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上海电子信息职业技术学院</w:t>
      </w:r>
    </w:p>
    <w:p>
      <w:pPr>
        <w:jc w:val="center"/>
        <w:rPr>
          <w:b/>
          <w:bCs/>
          <w:sz w:val="28"/>
          <w:szCs w:val="28"/>
        </w:rPr>
      </w:pPr>
      <w:r>
        <w:rPr>
          <w:rFonts w:hint="eastAsia"/>
          <w:b/>
          <w:bCs/>
          <w:sz w:val="28"/>
          <w:szCs w:val="28"/>
        </w:rPr>
        <w:t>20</w:t>
      </w:r>
      <w:r>
        <w:rPr>
          <w:rFonts w:hint="eastAsia"/>
          <w:b/>
          <w:bCs/>
          <w:sz w:val="28"/>
          <w:szCs w:val="28"/>
          <w:lang w:val="en-US" w:eastAsia="zh-CN"/>
        </w:rPr>
        <w:t>21</w:t>
      </w:r>
      <w:r>
        <w:rPr>
          <w:rFonts w:hint="eastAsia"/>
          <w:b/>
          <w:bCs/>
          <w:sz w:val="28"/>
          <w:szCs w:val="28"/>
        </w:rPr>
        <w:t>年</w:t>
      </w:r>
      <w:r>
        <w:rPr>
          <w:rFonts w:hint="eastAsia"/>
          <w:b/>
          <w:bCs/>
          <w:sz w:val="28"/>
          <w:szCs w:val="28"/>
          <w:lang w:eastAsia="zh-CN"/>
        </w:rPr>
        <w:t>高等学历继续教育</w:t>
      </w:r>
      <w:r>
        <w:rPr>
          <w:rFonts w:hint="eastAsia"/>
          <w:b/>
          <w:bCs/>
          <w:sz w:val="28"/>
          <w:szCs w:val="28"/>
        </w:rPr>
        <w:t>学习站点</w:t>
      </w:r>
      <w:r>
        <w:rPr>
          <w:rFonts w:hint="eastAsia"/>
          <w:b/>
          <w:bCs/>
          <w:sz w:val="28"/>
          <w:szCs w:val="28"/>
          <w:lang w:eastAsia="zh-CN"/>
        </w:rPr>
        <w:t>设置</w:t>
      </w:r>
      <w:r>
        <w:rPr>
          <w:rFonts w:hint="eastAsia"/>
          <w:b/>
          <w:bCs/>
          <w:sz w:val="28"/>
          <w:szCs w:val="28"/>
        </w:rPr>
        <w:t>的公示</w:t>
      </w:r>
    </w:p>
    <w:p>
      <w:pPr>
        <w:rPr>
          <w:sz w:val="36"/>
          <w:szCs w:val="36"/>
        </w:rPr>
      </w:pPr>
    </w:p>
    <w:p>
      <w:pPr>
        <w:pStyle w:val="10"/>
        <w:ind w:left="-619" w:leftChars="-295" w:right="-932" w:rightChars="-444" w:firstLine="481" w:firstLineChars="172"/>
        <w:jc w:val="both"/>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为</w:t>
      </w:r>
      <w:r>
        <w:rPr>
          <w:rFonts w:hint="eastAsia" w:ascii="宋体" w:hAnsi="宋体" w:eastAsia="宋体" w:cs="宋体"/>
          <w:sz w:val="28"/>
          <w:szCs w:val="28"/>
          <w:lang w:eastAsia="zh-CN"/>
        </w:rPr>
        <w:t>了</w:t>
      </w:r>
      <w:r>
        <w:rPr>
          <w:rFonts w:hint="eastAsia" w:ascii="宋体" w:hAnsi="宋体" w:eastAsia="宋体" w:cs="宋体"/>
          <w:sz w:val="28"/>
          <w:szCs w:val="28"/>
        </w:rPr>
        <w:t>贯彻</w:t>
      </w:r>
      <w:r>
        <w:rPr>
          <w:rFonts w:hint="eastAsia" w:ascii="宋体" w:hAnsi="宋体" w:eastAsia="宋体" w:cs="宋体"/>
          <w:sz w:val="28"/>
          <w:szCs w:val="28"/>
          <w:lang w:eastAsia="zh-CN"/>
        </w:rPr>
        <w:t>和</w:t>
      </w:r>
      <w:r>
        <w:rPr>
          <w:rFonts w:hint="eastAsia" w:ascii="宋体" w:hAnsi="宋体" w:eastAsia="宋体" w:cs="宋体"/>
          <w:sz w:val="28"/>
          <w:szCs w:val="28"/>
        </w:rPr>
        <w:t>落实</w:t>
      </w:r>
      <w:r>
        <w:rPr>
          <w:rFonts w:hint="eastAsia" w:ascii="宋体" w:hAnsi="宋体" w:eastAsia="宋体" w:cs="宋体"/>
          <w:sz w:val="28"/>
          <w:szCs w:val="28"/>
          <w:lang w:eastAsia="zh-CN"/>
        </w:rPr>
        <w:t>《上海市教育委员会关于加强高校高等学历继续教育学习站点规范管理的指导意见》（沪教委高</w:t>
      </w:r>
      <w:r>
        <w:rPr>
          <w:rFonts w:hint="eastAsia" w:ascii="宋体" w:hAnsi="宋体" w:eastAsia="宋体" w:cs="宋体"/>
          <w:sz w:val="28"/>
          <w:szCs w:val="28"/>
          <w:lang w:val="en-US" w:eastAsia="zh-CN"/>
        </w:rPr>
        <w:t>[2017]62号</w:t>
      </w:r>
      <w:r>
        <w:rPr>
          <w:rFonts w:hint="eastAsia" w:ascii="宋体" w:hAnsi="宋体" w:eastAsia="宋体" w:cs="宋体"/>
          <w:sz w:val="28"/>
          <w:szCs w:val="28"/>
          <w:lang w:eastAsia="zh-CN"/>
        </w:rPr>
        <w:t>）、《上海教委关于做好2021年高校高等学历继续教育学习站</w:t>
      </w:r>
      <w:bookmarkStart w:id="0" w:name="_GoBack"/>
      <w:bookmarkEnd w:id="0"/>
      <w:r>
        <w:rPr>
          <w:rFonts w:hint="eastAsia" w:ascii="宋体" w:hAnsi="宋体" w:eastAsia="宋体" w:cs="宋体"/>
          <w:sz w:val="28"/>
          <w:szCs w:val="28"/>
          <w:lang w:eastAsia="zh-CN"/>
        </w:rPr>
        <w:t>点信息报送工作的通知》</w:t>
      </w:r>
      <w:r>
        <w:rPr>
          <w:rFonts w:hint="eastAsia" w:ascii="宋体" w:hAnsi="宋体" w:eastAsia="宋体" w:cs="宋体"/>
          <w:sz w:val="28"/>
          <w:szCs w:val="28"/>
        </w:rPr>
        <w:t>，根据今年社会发展的需求，开展</w:t>
      </w:r>
      <w:r>
        <w:rPr>
          <w:rFonts w:hint="eastAsia" w:ascii="宋体" w:hAnsi="宋体" w:eastAsia="宋体" w:cs="宋体"/>
          <w:sz w:val="28"/>
          <w:szCs w:val="28"/>
          <w:lang w:eastAsia="zh-CN"/>
        </w:rPr>
        <w:t>高等学历继续教育</w:t>
      </w:r>
      <w:r>
        <w:rPr>
          <w:rFonts w:hint="eastAsia" w:ascii="宋体" w:hAnsi="宋体" w:eastAsia="宋体" w:cs="宋体"/>
          <w:sz w:val="28"/>
          <w:szCs w:val="28"/>
        </w:rPr>
        <w:t>招生工作。20</w:t>
      </w:r>
      <w:r>
        <w:rPr>
          <w:rFonts w:hint="eastAsia" w:ascii="宋体" w:hAnsi="宋体" w:eastAsia="宋体" w:cs="宋体"/>
          <w:sz w:val="28"/>
          <w:szCs w:val="28"/>
          <w:lang w:val="en-US" w:eastAsia="zh-CN"/>
        </w:rPr>
        <w:t>21</w:t>
      </w:r>
      <w:r>
        <w:rPr>
          <w:rFonts w:hint="eastAsia" w:ascii="宋体" w:hAnsi="宋体" w:eastAsia="宋体" w:cs="宋体"/>
          <w:sz w:val="28"/>
          <w:szCs w:val="28"/>
        </w:rPr>
        <w:t>年我</w:t>
      </w:r>
      <w:r>
        <w:rPr>
          <w:rFonts w:hint="eastAsia" w:ascii="宋体" w:hAnsi="宋体" w:eastAsia="宋体" w:cs="宋体"/>
          <w:sz w:val="28"/>
          <w:szCs w:val="28"/>
          <w:lang w:eastAsia="zh-CN"/>
        </w:rPr>
        <w:t>校现有学习站点</w:t>
      </w:r>
      <w:r>
        <w:rPr>
          <w:rFonts w:hint="eastAsia" w:ascii="宋体" w:hAnsi="宋体" w:eastAsia="宋体" w:cs="宋体"/>
          <w:sz w:val="28"/>
          <w:szCs w:val="28"/>
          <w:lang w:val="en-US" w:eastAsia="zh-CN"/>
        </w:rPr>
        <w:t>5个，今年</w:t>
      </w:r>
      <w:r>
        <w:rPr>
          <w:rFonts w:hint="eastAsia" w:ascii="宋体" w:hAnsi="宋体" w:eastAsia="宋体" w:cs="宋体"/>
          <w:sz w:val="28"/>
          <w:szCs w:val="28"/>
        </w:rPr>
        <w:t>拟招生</w:t>
      </w:r>
      <w:r>
        <w:rPr>
          <w:rFonts w:hint="eastAsia" w:ascii="宋体" w:hAnsi="宋体" w:eastAsia="宋体" w:cs="宋体"/>
          <w:sz w:val="28"/>
          <w:szCs w:val="28"/>
          <w:lang w:eastAsia="zh-CN"/>
        </w:rPr>
        <w:t>学习站点</w:t>
      </w:r>
      <w:r>
        <w:rPr>
          <w:rFonts w:hint="eastAsia" w:ascii="宋体" w:hAnsi="宋体" w:eastAsia="宋体" w:cs="宋体"/>
          <w:sz w:val="28"/>
          <w:szCs w:val="28"/>
          <w:lang w:val="en-US" w:eastAsia="zh-CN"/>
        </w:rPr>
        <w:t>4</w:t>
      </w:r>
      <w:r>
        <w:rPr>
          <w:rFonts w:hint="eastAsia" w:ascii="宋体" w:hAnsi="宋体" w:eastAsia="宋体" w:cs="宋体"/>
          <w:sz w:val="28"/>
          <w:szCs w:val="28"/>
        </w:rPr>
        <w:t>个，具体如下，特此公示，公示期为七个工作日（20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cs="宋体"/>
          <w:sz w:val="28"/>
          <w:szCs w:val="28"/>
          <w:lang w:val="en-US" w:eastAsia="zh-CN"/>
        </w:rPr>
        <w:t>8</w:t>
      </w:r>
      <w:r>
        <w:rPr>
          <w:rFonts w:hint="eastAsia" w:ascii="宋体" w:hAnsi="宋体" w:eastAsia="宋体" w:cs="宋体"/>
          <w:sz w:val="28"/>
          <w:szCs w:val="28"/>
        </w:rPr>
        <w:t>日至20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1</w:t>
      </w:r>
      <w:r>
        <w:rPr>
          <w:rFonts w:hint="eastAsia" w:cs="宋体"/>
          <w:sz w:val="28"/>
          <w:szCs w:val="28"/>
          <w:lang w:val="en-US" w:eastAsia="zh-CN"/>
        </w:rPr>
        <w:t>7</w:t>
      </w:r>
      <w:r>
        <w:rPr>
          <w:rFonts w:hint="eastAsia" w:ascii="宋体" w:hAnsi="宋体" w:eastAsia="宋体" w:cs="宋体"/>
          <w:sz w:val="28"/>
          <w:szCs w:val="28"/>
        </w:rPr>
        <w:t>日）。若有异议，请在公示期内向</w:t>
      </w:r>
      <w:r>
        <w:rPr>
          <w:rFonts w:hint="eastAsia" w:ascii="宋体" w:hAnsi="宋体" w:eastAsia="宋体" w:cs="宋体"/>
          <w:sz w:val="28"/>
          <w:szCs w:val="28"/>
          <w:lang w:eastAsia="zh-CN"/>
        </w:rPr>
        <w:t>学校</w:t>
      </w:r>
      <w:r>
        <w:rPr>
          <w:rFonts w:hint="eastAsia" w:ascii="宋体" w:hAnsi="宋体" w:eastAsia="宋体" w:cs="宋体"/>
          <w:sz w:val="28"/>
          <w:szCs w:val="28"/>
        </w:rPr>
        <w:t>继续教育学院反映。</w:t>
      </w:r>
    </w:p>
    <w:tbl>
      <w:tblPr>
        <w:tblStyle w:val="5"/>
        <w:tblW w:w="9371" w:type="dxa"/>
        <w:tblInd w:w="-4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2915"/>
        <w:gridCol w:w="996"/>
        <w:gridCol w:w="1243"/>
        <w:gridCol w:w="2421"/>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8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91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学习站名称</w:t>
            </w:r>
          </w:p>
        </w:tc>
        <w:tc>
          <w:tcPr>
            <w:tcW w:w="996"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站点</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负责人</w:t>
            </w:r>
          </w:p>
        </w:tc>
        <w:tc>
          <w:tcPr>
            <w:tcW w:w="1243"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联系电话</w:t>
            </w:r>
          </w:p>
        </w:tc>
        <w:tc>
          <w:tcPr>
            <w:tcW w:w="242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专业</w:t>
            </w:r>
          </w:p>
        </w:tc>
        <w:tc>
          <w:tcPr>
            <w:tcW w:w="1415"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381"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91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校本部</w:t>
            </w:r>
          </w:p>
          <w:p>
            <w:pPr>
              <w:jc w:val="center"/>
              <w:rPr>
                <w:rFonts w:hint="eastAsia" w:ascii="宋体" w:hAnsi="宋体" w:eastAsia="宋体" w:cs="宋体"/>
                <w:sz w:val="24"/>
                <w:szCs w:val="24"/>
              </w:rPr>
            </w:pPr>
            <w:r>
              <w:rPr>
                <w:rFonts w:hint="eastAsia" w:ascii="宋体" w:hAnsi="宋体" w:eastAsia="宋体" w:cs="宋体"/>
                <w:sz w:val="24"/>
                <w:szCs w:val="24"/>
              </w:rPr>
              <w:t>（本部</w:t>
            </w:r>
            <w:r>
              <w:rPr>
                <w:rFonts w:hint="eastAsia" w:ascii="宋体" w:hAnsi="宋体" w:eastAsia="宋体" w:cs="宋体"/>
                <w:sz w:val="24"/>
                <w:szCs w:val="24"/>
                <w:lang w:eastAsia="zh-CN"/>
              </w:rPr>
              <w:t>学习站</w:t>
            </w:r>
            <w:r>
              <w:rPr>
                <w:rFonts w:hint="eastAsia" w:ascii="宋体" w:hAnsi="宋体" w:eastAsia="宋体" w:cs="宋体"/>
                <w:sz w:val="24"/>
                <w:szCs w:val="24"/>
              </w:rPr>
              <w:t>点）</w:t>
            </w:r>
          </w:p>
        </w:tc>
        <w:tc>
          <w:tcPr>
            <w:tcW w:w="996"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朱咏梅</w:t>
            </w:r>
          </w:p>
        </w:tc>
        <w:tc>
          <w:tcPr>
            <w:tcW w:w="1243" w:type="dxa"/>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64229848</w:t>
            </w:r>
          </w:p>
        </w:tc>
        <w:tc>
          <w:tcPr>
            <w:tcW w:w="2421" w:type="dxa"/>
          </w:tcPr>
          <w:p>
            <w:pPr>
              <w:jc w:val="left"/>
              <w:rPr>
                <w:rFonts w:hint="eastAsia" w:ascii="宋体" w:hAnsi="宋体" w:eastAsia="宋体" w:cs="宋体"/>
                <w:sz w:val="24"/>
                <w:szCs w:val="24"/>
                <w:lang w:eastAsia="zh-CN"/>
              </w:rPr>
            </w:pPr>
            <w:r>
              <w:rPr>
                <w:rFonts w:hint="eastAsia" w:ascii="宋体" w:hAnsi="宋体" w:eastAsia="宋体" w:cs="宋体"/>
                <w:sz w:val="24"/>
                <w:szCs w:val="24"/>
              </w:rPr>
              <w:t>国际商务、会计、人力资源管理、机电一体化技术</w:t>
            </w:r>
            <w:r>
              <w:rPr>
                <w:rFonts w:hint="eastAsia" w:ascii="宋体" w:hAnsi="宋体" w:eastAsia="宋体" w:cs="宋体"/>
                <w:sz w:val="24"/>
                <w:szCs w:val="24"/>
                <w:lang w:eastAsia="zh-CN"/>
              </w:rPr>
              <w:t>、建筑智能化工程技术（新增）</w:t>
            </w:r>
          </w:p>
        </w:tc>
        <w:tc>
          <w:tcPr>
            <w:tcW w:w="1415" w:type="dxa"/>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81" w:type="dxa"/>
            <w:vMerge w:val="continue"/>
            <w:vAlign w:val="center"/>
          </w:tcPr>
          <w:p>
            <w:pPr>
              <w:jc w:val="center"/>
              <w:rPr>
                <w:rFonts w:hint="eastAsia" w:ascii="宋体" w:hAnsi="宋体" w:eastAsia="宋体" w:cs="宋体"/>
                <w:sz w:val="24"/>
                <w:szCs w:val="24"/>
              </w:rPr>
            </w:pPr>
          </w:p>
        </w:tc>
        <w:tc>
          <w:tcPr>
            <w:tcW w:w="7575" w:type="dxa"/>
            <w:gridSpan w:val="4"/>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徐汇区中山南二路</w:t>
            </w:r>
            <w:r>
              <w:rPr>
                <w:rFonts w:hint="eastAsia" w:ascii="宋体" w:hAnsi="宋体" w:eastAsia="宋体" w:cs="宋体"/>
                <w:sz w:val="24"/>
                <w:szCs w:val="24"/>
                <w:lang w:val="en-US" w:eastAsia="zh-CN"/>
              </w:rPr>
              <w:t>620号2号楼</w:t>
            </w:r>
          </w:p>
        </w:tc>
        <w:tc>
          <w:tcPr>
            <w:tcW w:w="1415" w:type="dxa"/>
            <w:vAlign w:val="center"/>
          </w:tcPr>
          <w:p>
            <w:pPr>
              <w:jc w:val="both"/>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381" w:type="dxa"/>
            <w:vMerge w:val="restart"/>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91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上海当代人才进修学院</w:t>
            </w:r>
          </w:p>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（当代人才</w:t>
            </w:r>
            <w:r>
              <w:rPr>
                <w:rFonts w:hint="eastAsia" w:ascii="宋体" w:hAnsi="宋体" w:eastAsia="宋体" w:cs="宋体"/>
                <w:sz w:val="24"/>
                <w:szCs w:val="24"/>
                <w:lang w:eastAsia="zh-CN"/>
              </w:rPr>
              <w:t>学习站</w:t>
            </w:r>
            <w:r>
              <w:rPr>
                <w:rFonts w:hint="eastAsia" w:ascii="宋体" w:hAnsi="宋体" w:eastAsia="宋体" w:cs="宋体"/>
                <w:sz w:val="24"/>
                <w:szCs w:val="24"/>
              </w:rPr>
              <w:t>点）</w:t>
            </w:r>
          </w:p>
        </w:tc>
        <w:tc>
          <w:tcPr>
            <w:tcW w:w="996"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叶俊模</w:t>
            </w:r>
          </w:p>
        </w:tc>
        <w:tc>
          <w:tcPr>
            <w:tcW w:w="1243" w:type="dxa"/>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53079670</w:t>
            </w:r>
          </w:p>
        </w:tc>
        <w:tc>
          <w:tcPr>
            <w:tcW w:w="2421"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国际商务、会计、人力资源管理、机电一体化技术</w:t>
            </w:r>
            <w:r>
              <w:rPr>
                <w:rFonts w:hint="eastAsia" w:ascii="宋体" w:hAnsi="宋体" w:eastAsia="宋体" w:cs="宋体"/>
                <w:sz w:val="24"/>
                <w:szCs w:val="24"/>
                <w:lang w:eastAsia="zh-CN"/>
              </w:rPr>
              <w:t>、建筑智能化工程技术（新增）</w:t>
            </w:r>
          </w:p>
        </w:tc>
        <w:tc>
          <w:tcPr>
            <w:tcW w:w="1415"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1" w:type="dxa"/>
            <w:vMerge w:val="continue"/>
            <w:vAlign w:val="center"/>
          </w:tcPr>
          <w:p>
            <w:pPr>
              <w:jc w:val="center"/>
              <w:rPr>
                <w:rFonts w:hint="eastAsia" w:ascii="宋体" w:hAnsi="宋体" w:eastAsia="宋体" w:cs="宋体"/>
                <w:sz w:val="24"/>
                <w:szCs w:val="24"/>
                <w:lang w:val="en-US" w:eastAsia="zh-CN"/>
              </w:rPr>
            </w:pPr>
          </w:p>
        </w:tc>
        <w:tc>
          <w:tcPr>
            <w:tcW w:w="7575" w:type="dxa"/>
            <w:gridSpan w:val="4"/>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黄浦区瞿溪路805号5楼</w:t>
            </w:r>
          </w:p>
        </w:tc>
        <w:tc>
          <w:tcPr>
            <w:tcW w:w="1415" w:type="dxa"/>
            <w:vAlign w:val="center"/>
          </w:tcPr>
          <w:p>
            <w:pP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381" w:type="dxa"/>
            <w:vMerge w:val="restart"/>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91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上海中成协培训中心</w:t>
            </w:r>
          </w:p>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（中成协</w:t>
            </w:r>
            <w:r>
              <w:rPr>
                <w:rFonts w:hint="eastAsia" w:ascii="宋体" w:hAnsi="宋体" w:eastAsia="宋体" w:cs="宋体"/>
                <w:sz w:val="24"/>
                <w:szCs w:val="24"/>
                <w:lang w:eastAsia="zh-CN"/>
              </w:rPr>
              <w:t>学习站</w:t>
            </w:r>
            <w:r>
              <w:rPr>
                <w:rFonts w:hint="eastAsia" w:ascii="宋体" w:hAnsi="宋体" w:eastAsia="宋体" w:cs="宋体"/>
                <w:sz w:val="24"/>
                <w:szCs w:val="24"/>
              </w:rPr>
              <w:t>点）</w:t>
            </w:r>
          </w:p>
        </w:tc>
        <w:tc>
          <w:tcPr>
            <w:tcW w:w="996"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邹易</w:t>
            </w:r>
          </w:p>
        </w:tc>
        <w:tc>
          <w:tcPr>
            <w:tcW w:w="1243"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64682983</w:t>
            </w:r>
          </w:p>
        </w:tc>
        <w:tc>
          <w:tcPr>
            <w:tcW w:w="2421" w:type="dxa"/>
            <w:vAlign w:val="top"/>
          </w:tcPr>
          <w:p>
            <w:pPr>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国际商务、会计、人力资源管理、机电一体化技术</w:t>
            </w:r>
            <w:r>
              <w:rPr>
                <w:rFonts w:hint="eastAsia" w:ascii="宋体" w:hAnsi="宋体" w:eastAsia="宋体" w:cs="宋体"/>
                <w:sz w:val="24"/>
                <w:szCs w:val="24"/>
                <w:lang w:eastAsia="zh-CN"/>
              </w:rPr>
              <w:t>、建筑智能化工程技术（新增）</w:t>
            </w:r>
          </w:p>
        </w:tc>
        <w:tc>
          <w:tcPr>
            <w:tcW w:w="1415" w:type="dxa"/>
            <w:vAlign w:val="top"/>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81" w:type="dxa"/>
            <w:vMerge w:val="continue"/>
            <w:vAlign w:val="center"/>
          </w:tcPr>
          <w:p>
            <w:pPr>
              <w:jc w:val="center"/>
              <w:rPr>
                <w:rFonts w:hint="eastAsia" w:ascii="宋体" w:hAnsi="宋体" w:eastAsia="宋体" w:cs="宋体"/>
                <w:sz w:val="24"/>
                <w:szCs w:val="24"/>
                <w:lang w:val="en-US" w:eastAsia="zh-CN"/>
              </w:rPr>
            </w:pPr>
          </w:p>
        </w:tc>
        <w:tc>
          <w:tcPr>
            <w:tcW w:w="7575" w:type="dxa"/>
            <w:gridSpan w:val="4"/>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黄浦区瞿溪路801号53幢701B、202、204、206</w:t>
            </w:r>
          </w:p>
        </w:tc>
        <w:tc>
          <w:tcPr>
            <w:tcW w:w="1415" w:type="dxa"/>
            <w:vAlign w:val="center"/>
          </w:tcPr>
          <w:p>
            <w:pP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81" w:type="dxa"/>
            <w:vMerge w:val="restart"/>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91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上海市松江诚信进修学院</w:t>
            </w:r>
          </w:p>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（松江诚信</w:t>
            </w:r>
            <w:r>
              <w:rPr>
                <w:rFonts w:hint="eastAsia" w:ascii="宋体" w:hAnsi="宋体" w:eastAsia="宋体" w:cs="宋体"/>
                <w:sz w:val="24"/>
                <w:szCs w:val="24"/>
                <w:lang w:eastAsia="zh-CN"/>
              </w:rPr>
              <w:t>学习站</w:t>
            </w:r>
            <w:r>
              <w:rPr>
                <w:rFonts w:hint="eastAsia" w:ascii="宋体" w:hAnsi="宋体" w:eastAsia="宋体" w:cs="宋体"/>
                <w:sz w:val="24"/>
                <w:szCs w:val="24"/>
              </w:rPr>
              <w:t>点）</w:t>
            </w:r>
          </w:p>
        </w:tc>
        <w:tc>
          <w:tcPr>
            <w:tcW w:w="996" w:type="dxa"/>
            <w:vAlign w:val="center"/>
          </w:tcPr>
          <w:p>
            <w:pPr>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时启亮</w:t>
            </w:r>
          </w:p>
        </w:tc>
        <w:tc>
          <w:tcPr>
            <w:tcW w:w="1243" w:type="dxa"/>
            <w:vAlign w:val="center"/>
          </w:tcPr>
          <w:p>
            <w:pPr>
              <w:jc w:val="both"/>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67765768</w:t>
            </w:r>
          </w:p>
        </w:tc>
        <w:tc>
          <w:tcPr>
            <w:tcW w:w="2421"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z w:val="24"/>
                <w:szCs w:val="24"/>
              </w:rPr>
              <w:t>人力资源管理</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机电一体化技术</w:t>
            </w:r>
          </w:p>
        </w:tc>
        <w:tc>
          <w:tcPr>
            <w:tcW w:w="1415" w:type="dxa"/>
            <w:vAlign w:val="center"/>
          </w:tcPr>
          <w:p>
            <w:pPr>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81" w:type="dxa"/>
            <w:vMerge w:val="continue"/>
            <w:vAlign w:val="center"/>
          </w:tcPr>
          <w:p>
            <w:pPr>
              <w:jc w:val="center"/>
              <w:rPr>
                <w:rFonts w:hint="eastAsia" w:ascii="宋体" w:hAnsi="宋体" w:eastAsia="宋体" w:cs="宋体"/>
                <w:sz w:val="24"/>
                <w:szCs w:val="24"/>
                <w:lang w:val="en-US" w:eastAsia="zh-CN"/>
              </w:rPr>
            </w:pPr>
          </w:p>
        </w:tc>
        <w:tc>
          <w:tcPr>
            <w:tcW w:w="8990" w:type="dxa"/>
            <w:gridSpan w:val="5"/>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松江区文诚路500弄6号楼4楼404室、405室、406室、408室、409室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81" w:type="dxa"/>
            <w:vMerge w:val="restart"/>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915"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上海浦江商务专修学院</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（浦江商务学习站点）</w:t>
            </w:r>
          </w:p>
        </w:tc>
        <w:tc>
          <w:tcPr>
            <w:tcW w:w="996"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丁振月</w:t>
            </w:r>
          </w:p>
        </w:tc>
        <w:tc>
          <w:tcPr>
            <w:tcW w:w="1243" w:type="dxa"/>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60538929</w:t>
            </w:r>
          </w:p>
        </w:tc>
        <w:tc>
          <w:tcPr>
            <w:tcW w:w="2421" w:type="dxa"/>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会计、人力资源管理</w:t>
            </w:r>
          </w:p>
        </w:tc>
        <w:tc>
          <w:tcPr>
            <w:tcW w:w="1415"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暂停招生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81" w:type="dxa"/>
            <w:vMerge w:val="continue"/>
            <w:vAlign w:val="center"/>
          </w:tcPr>
          <w:p>
            <w:pPr>
              <w:jc w:val="center"/>
              <w:rPr>
                <w:rFonts w:hint="eastAsia" w:ascii="宋体" w:hAnsi="宋体" w:eastAsia="宋体" w:cs="宋体"/>
                <w:sz w:val="24"/>
                <w:szCs w:val="24"/>
                <w:lang w:val="en-US" w:eastAsia="zh-CN"/>
              </w:rPr>
            </w:pPr>
          </w:p>
        </w:tc>
        <w:tc>
          <w:tcPr>
            <w:tcW w:w="8990" w:type="dxa"/>
            <w:gridSpan w:val="5"/>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金山区</w:t>
            </w:r>
            <w:r>
              <w:rPr>
                <w:rFonts w:hint="eastAsia" w:ascii="宋体" w:hAnsi="宋体" w:eastAsia="宋体" w:cs="宋体"/>
                <w:sz w:val="24"/>
              </w:rPr>
              <w:t>金石北路6800弄911、913号</w:t>
            </w:r>
          </w:p>
        </w:tc>
      </w:tr>
    </w:tbl>
    <w:p>
      <w:pPr>
        <w:rPr>
          <w:rFonts w:hint="eastAsia"/>
          <w:sz w:val="36"/>
          <w:szCs w:val="36"/>
        </w:rPr>
      </w:pP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p>
    <w:p>
      <w:pPr>
        <w:pStyle w:val="10"/>
        <w:ind w:left="-619" w:leftChars="-295" w:right="-932" w:rightChars="-444" w:firstLine="481" w:firstLineChars="172"/>
        <w:rPr>
          <w:rFonts w:hint="eastAsia" w:ascii="宋体" w:hAnsi="宋体" w:eastAsia="宋体" w:cs="宋体"/>
          <w:sz w:val="28"/>
          <w:szCs w:val="28"/>
        </w:rPr>
      </w:pPr>
      <w:r>
        <w:rPr>
          <w:rFonts w:hint="eastAsia" w:ascii="宋体" w:hAnsi="宋体" w:eastAsia="宋体" w:cs="宋体"/>
          <w:sz w:val="28"/>
          <w:szCs w:val="28"/>
        </w:rPr>
        <w:t>联系电话：</w:t>
      </w:r>
      <w:r>
        <w:rPr>
          <w:rFonts w:hint="eastAsia" w:ascii="宋体" w:hAnsi="宋体" w:eastAsia="宋体" w:cs="宋体"/>
          <w:sz w:val="28"/>
          <w:szCs w:val="28"/>
          <w:lang w:val="en-US" w:eastAsia="zh-CN"/>
        </w:rPr>
        <w:t>64</w:t>
      </w:r>
      <w:r>
        <w:rPr>
          <w:rFonts w:hint="eastAsia" w:cs="宋体"/>
          <w:sz w:val="28"/>
          <w:szCs w:val="28"/>
          <w:lang w:val="en-US" w:eastAsia="zh-CN"/>
        </w:rPr>
        <w:t>166156</w:t>
      </w:r>
      <w:r>
        <w:rPr>
          <w:rFonts w:hint="eastAsia" w:ascii="宋体" w:hAnsi="宋体" w:eastAsia="宋体" w:cs="宋体"/>
          <w:sz w:val="28"/>
          <w:szCs w:val="28"/>
        </w:rPr>
        <w:t xml:space="preserve">  联系人：张老师</w:t>
      </w:r>
    </w:p>
    <w:p>
      <w:pPr>
        <w:pStyle w:val="10"/>
        <w:ind w:left="-619" w:leftChars="-295" w:right="-932" w:rightChars="-444" w:firstLine="481" w:firstLineChars="172"/>
        <w:rPr>
          <w:rFonts w:hint="eastAsia" w:ascii="宋体" w:hAnsi="宋体" w:eastAsia="宋体" w:cs="宋体"/>
          <w:sz w:val="28"/>
          <w:szCs w:val="28"/>
        </w:rPr>
      </w:pPr>
      <w:r>
        <w:rPr>
          <w:rFonts w:hint="eastAsia" w:ascii="宋体" w:hAnsi="宋体" w:eastAsia="宋体" w:cs="宋体"/>
          <w:sz w:val="28"/>
          <w:szCs w:val="28"/>
        </w:rPr>
        <w:t>电子邮箱：</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"mailto:20090005@stiei.edu.cn"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20090005@stiei.edu.cn</w:t>
      </w:r>
      <w:r>
        <w:rPr>
          <w:rFonts w:hint="eastAsia" w:ascii="宋体" w:hAnsi="宋体" w:eastAsia="宋体" w:cs="宋体"/>
          <w:sz w:val="28"/>
          <w:szCs w:val="28"/>
        </w:rPr>
        <w:fldChar w:fldCharType="end"/>
      </w:r>
    </w:p>
    <w:p>
      <w:pPr>
        <w:pStyle w:val="10"/>
        <w:ind w:left="-619" w:leftChars="-295" w:right="-932" w:rightChars="-444" w:firstLine="481" w:firstLineChars="172"/>
        <w:rPr>
          <w:rFonts w:hint="eastAsia" w:ascii="宋体" w:hAnsi="宋体" w:eastAsia="宋体" w:cs="宋体"/>
          <w:sz w:val="28"/>
          <w:szCs w:val="28"/>
        </w:rPr>
      </w:pPr>
    </w:p>
    <w:p>
      <w:pPr>
        <w:jc w:val="right"/>
        <w:rPr>
          <w:rFonts w:hint="eastAsia" w:ascii="宋体" w:hAnsi="宋体" w:eastAsia="宋体" w:cs="宋体"/>
          <w:sz w:val="28"/>
          <w:szCs w:val="28"/>
        </w:rPr>
      </w:pPr>
      <w:r>
        <w:rPr>
          <w:rFonts w:hint="eastAsia" w:ascii="宋体" w:hAnsi="宋体" w:eastAsia="宋体" w:cs="宋体"/>
          <w:sz w:val="28"/>
          <w:szCs w:val="28"/>
        </w:rPr>
        <w:t>上海电子信息职业技术学院</w:t>
      </w:r>
    </w:p>
    <w:p>
      <w:pPr>
        <w:ind w:left="4620" w:leftChars="0" w:firstLine="420" w:firstLineChars="0"/>
        <w:jc w:val="center"/>
      </w:pPr>
      <w:r>
        <w:rPr>
          <w:rFonts w:hint="eastAsia" w:ascii="宋体" w:hAnsi="宋体" w:eastAsia="宋体" w:cs="宋体"/>
          <w:sz w:val="28"/>
          <w:szCs w:val="28"/>
        </w:rPr>
        <w:t>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4</w:t>
      </w:r>
      <w:r>
        <w:rPr>
          <w:rFonts w:hint="eastAsia" w:ascii="宋体" w:hAnsi="宋体" w:eastAsia="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4422F"/>
    <w:rsid w:val="00037660"/>
    <w:rsid w:val="000671E2"/>
    <w:rsid w:val="00067852"/>
    <w:rsid w:val="000D1006"/>
    <w:rsid w:val="000E0ABC"/>
    <w:rsid w:val="001116BB"/>
    <w:rsid w:val="00134AF0"/>
    <w:rsid w:val="00150E20"/>
    <w:rsid w:val="001B3771"/>
    <w:rsid w:val="0028560A"/>
    <w:rsid w:val="002B6697"/>
    <w:rsid w:val="002D3FBF"/>
    <w:rsid w:val="002F48BB"/>
    <w:rsid w:val="003154C9"/>
    <w:rsid w:val="003552EB"/>
    <w:rsid w:val="003610A4"/>
    <w:rsid w:val="003A46E5"/>
    <w:rsid w:val="00423032"/>
    <w:rsid w:val="0043091B"/>
    <w:rsid w:val="00435089"/>
    <w:rsid w:val="00440479"/>
    <w:rsid w:val="0044434E"/>
    <w:rsid w:val="004942A5"/>
    <w:rsid w:val="004976E1"/>
    <w:rsid w:val="00544963"/>
    <w:rsid w:val="00586877"/>
    <w:rsid w:val="005F0906"/>
    <w:rsid w:val="006043E2"/>
    <w:rsid w:val="00650F50"/>
    <w:rsid w:val="0067388D"/>
    <w:rsid w:val="006A0654"/>
    <w:rsid w:val="006A2E64"/>
    <w:rsid w:val="006A624F"/>
    <w:rsid w:val="00710C81"/>
    <w:rsid w:val="00736848"/>
    <w:rsid w:val="00776B86"/>
    <w:rsid w:val="00777FBE"/>
    <w:rsid w:val="007C6F61"/>
    <w:rsid w:val="007D0F01"/>
    <w:rsid w:val="00865B80"/>
    <w:rsid w:val="00890D49"/>
    <w:rsid w:val="009224C2"/>
    <w:rsid w:val="009540D4"/>
    <w:rsid w:val="00973453"/>
    <w:rsid w:val="00A176BB"/>
    <w:rsid w:val="00A571C1"/>
    <w:rsid w:val="00A81DD8"/>
    <w:rsid w:val="00AC1BEC"/>
    <w:rsid w:val="00AE0F58"/>
    <w:rsid w:val="00B02ABF"/>
    <w:rsid w:val="00B11467"/>
    <w:rsid w:val="00B4422F"/>
    <w:rsid w:val="00B62AC3"/>
    <w:rsid w:val="00B83788"/>
    <w:rsid w:val="00BC2A43"/>
    <w:rsid w:val="00C3574B"/>
    <w:rsid w:val="00C645E1"/>
    <w:rsid w:val="00D5249D"/>
    <w:rsid w:val="00D83106"/>
    <w:rsid w:val="00DF2DF8"/>
    <w:rsid w:val="00E274CA"/>
    <w:rsid w:val="00E5358D"/>
    <w:rsid w:val="00EC15D3"/>
    <w:rsid w:val="00EE6522"/>
    <w:rsid w:val="00F22AA4"/>
    <w:rsid w:val="00F57697"/>
    <w:rsid w:val="00F734C1"/>
    <w:rsid w:val="00F84283"/>
    <w:rsid w:val="00FD6E2B"/>
    <w:rsid w:val="03641356"/>
    <w:rsid w:val="05C65881"/>
    <w:rsid w:val="0920763E"/>
    <w:rsid w:val="10D11DBF"/>
    <w:rsid w:val="13613CEC"/>
    <w:rsid w:val="18B608BE"/>
    <w:rsid w:val="242359AC"/>
    <w:rsid w:val="246427BE"/>
    <w:rsid w:val="24EB5689"/>
    <w:rsid w:val="24EE2895"/>
    <w:rsid w:val="25597E26"/>
    <w:rsid w:val="26B83FA0"/>
    <w:rsid w:val="276A4458"/>
    <w:rsid w:val="278169FD"/>
    <w:rsid w:val="279346BE"/>
    <w:rsid w:val="27F93B4F"/>
    <w:rsid w:val="28E91798"/>
    <w:rsid w:val="2A9A09D8"/>
    <w:rsid w:val="352C1128"/>
    <w:rsid w:val="35784772"/>
    <w:rsid w:val="366321CB"/>
    <w:rsid w:val="37F33688"/>
    <w:rsid w:val="3880798E"/>
    <w:rsid w:val="3D9A10AE"/>
    <w:rsid w:val="3FD07B4D"/>
    <w:rsid w:val="418B2F6A"/>
    <w:rsid w:val="41A85DF7"/>
    <w:rsid w:val="42D87737"/>
    <w:rsid w:val="439B2BEF"/>
    <w:rsid w:val="43A31ED3"/>
    <w:rsid w:val="448930C3"/>
    <w:rsid w:val="482202DD"/>
    <w:rsid w:val="49BD6D04"/>
    <w:rsid w:val="4E007815"/>
    <w:rsid w:val="53413BB4"/>
    <w:rsid w:val="53521F06"/>
    <w:rsid w:val="53B85C98"/>
    <w:rsid w:val="54DA4888"/>
    <w:rsid w:val="57196CB7"/>
    <w:rsid w:val="59584021"/>
    <w:rsid w:val="596F359F"/>
    <w:rsid w:val="5B327CB0"/>
    <w:rsid w:val="5E111B3C"/>
    <w:rsid w:val="61510B70"/>
    <w:rsid w:val="61AF2CB4"/>
    <w:rsid w:val="622072BB"/>
    <w:rsid w:val="6392477E"/>
    <w:rsid w:val="640F1BCD"/>
    <w:rsid w:val="682E0B9F"/>
    <w:rsid w:val="6A2A6534"/>
    <w:rsid w:val="6AA163B2"/>
    <w:rsid w:val="6CD4412B"/>
    <w:rsid w:val="6E2951EC"/>
    <w:rsid w:val="71384795"/>
    <w:rsid w:val="7166542C"/>
    <w:rsid w:val="737D3636"/>
    <w:rsid w:val="744B60B0"/>
    <w:rsid w:val="7AE0424F"/>
    <w:rsid w:val="7B5D293F"/>
    <w:rsid w:val="7C2512BB"/>
    <w:rsid w:val="7D961E5B"/>
    <w:rsid w:val="7DE47A0D"/>
    <w:rsid w:val="7FD74333"/>
    <w:rsid w:val="7FE86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semiHidden/>
    <w:unhideWhenUsed/>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1">
    <w:name w:val="批注框文本 Char"/>
    <w:basedOn w:val="6"/>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89</Words>
  <Characters>508</Characters>
  <Lines>4</Lines>
  <Paragraphs>1</Paragraphs>
  <TotalTime>0</TotalTime>
  <ScaleCrop>false</ScaleCrop>
  <LinksUpToDate>false</LinksUpToDate>
  <CharactersWithSpaces>596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2017-08-17T02:08:00Z</dcterms:created>
  <dc:creator>user347</dc:creator>
  <cp:lastModifiedBy>Administrator</cp:lastModifiedBy>
  <cp:lastPrinted>2019-03-29T06:59:00Z</cp:lastPrinted>
  <dcterms:modified xsi:type="dcterms:W3CDTF">2021-06-08T00:38:56Z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